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B3" w:rsidRPr="00E51BDE" w:rsidRDefault="005570B3" w:rsidP="005570B3">
      <w:pPr>
        <w:jc w:val="center"/>
        <w:rPr>
          <w:rFonts w:ascii="Arial" w:hAnsi="Arial" w:cs="Arial"/>
          <w:b/>
          <w:smallCaps/>
          <w:szCs w:val="24"/>
        </w:rPr>
      </w:pPr>
      <w:bookmarkStart w:id="0" w:name="_GoBack"/>
      <w:bookmarkEnd w:id="0"/>
    </w:p>
    <w:p w:rsidR="005570B3" w:rsidRPr="00E51BDE" w:rsidRDefault="005570B3" w:rsidP="005570B3">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570B3" w:rsidRPr="005570B3" w:rsidRDefault="005570B3" w:rsidP="005570B3">
      <w:pPr>
        <w:pStyle w:val="NoSpacing"/>
        <w:jc w:val="center"/>
        <w:rPr>
          <w:rFonts w:ascii="Arial" w:hAnsi="Arial" w:cs="Arial"/>
          <w:b/>
          <w:sz w:val="24"/>
          <w:szCs w:val="24"/>
        </w:rPr>
      </w:pPr>
      <w:r>
        <w:rPr>
          <w:rFonts w:ascii="Arial" w:hAnsi="Arial" w:cs="Arial"/>
          <w:b/>
          <w:sz w:val="24"/>
          <w:szCs w:val="24"/>
        </w:rPr>
        <w:t>FOR</w:t>
      </w:r>
    </w:p>
    <w:p w:rsidR="005570B3" w:rsidRPr="00D976A9" w:rsidRDefault="005570B3" w:rsidP="005570B3">
      <w:pPr>
        <w:jc w:val="center"/>
        <w:rPr>
          <w:rFonts w:ascii="Arial" w:hAnsi="Arial" w:cs="Arial"/>
          <w:b/>
          <w:szCs w:val="24"/>
        </w:rPr>
      </w:pPr>
      <w:r w:rsidRPr="00D976A9">
        <w:rPr>
          <w:rFonts w:ascii="Arial" w:hAnsi="Arial" w:cs="Arial"/>
          <w:b/>
          <w:szCs w:val="24"/>
        </w:rPr>
        <w:t xml:space="preserve">PURCHASE OF FOOD ITEMS FOR THE IMPLEMENTATION OF SUPPLEMENTAL FEEDING PROGRAM 10TH CYCLE FOR </w:t>
      </w:r>
      <w:r w:rsidRPr="00CA45D2">
        <w:rPr>
          <w:rFonts w:ascii="Arial" w:hAnsi="Arial" w:cs="Arial"/>
          <w:b/>
          <w:szCs w:val="24"/>
        </w:rPr>
        <w:t>CITY OF MUNOZ</w:t>
      </w:r>
      <w:r w:rsidRPr="00D976A9">
        <w:rPr>
          <w:rFonts w:ascii="Arial" w:hAnsi="Arial" w:cs="Arial"/>
          <w:b/>
          <w:szCs w:val="24"/>
        </w:rPr>
        <w:t>, PROVINCE OF NUEVA ECIJA</w:t>
      </w:r>
    </w:p>
    <w:p w:rsidR="005570B3" w:rsidRPr="002C1EF6" w:rsidRDefault="005570B3" w:rsidP="005570B3">
      <w:pPr>
        <w:jc w:val="center"/>
        <w:rPr>
          <w:rFonts w:ascii="Arial" w:hAnsi="Arial" w:cs="Arial"/>
          <w:b/>
          <w:szCs w:val="24"/>
        </w:rPr>
      </w:pPr>
      <w:r w:rsidRPr="00E51BDE">
        <w:rPr>
          <w:rFonts w:ascii="Arial" w:hAnsi="Arial" w:cs="Arial"/>
          <w:b/>
          <w:spacing w:val="-2"/>
          <w:szCs w:val="24"/>
          <w:u w:val="single"/>
        </w:rPr>
        <w:t xml:space="preserve"> </w:t>
      </w:r>
    </w:p>
    <w:p w:rsidR="005570B3" w:rsidRPr="005570B3" w:rsidRDefault="005570B3" w:rsidP="005570B3">
      <w:pPr>
        <w:pStyle w:val="ListParagraph"/>
        <w:numPr>
          <w:ilvl w:val="0"/>
          <w:numId w:val="1"/>
        </w:numPr>
        <w:spacing w:before="120" w:after="240"/>
        <w:contextualSpacing/>
        <w:rPr>
          <w:rFonts w:ascii="Arial" w:hAnsi="Arial" w:cs="Arial"/>
          <w:spacing w:val="-2"/>
          <w:szCs w:val="24"/>
        </w:rPr>
      </w:pPr>
      <w:r w:rsidRPr="00E51BDE">
        <w:rPr>
          <w:rFonts w:ascii="Arial" w:hAnsi="Arial" w:cs="Arial"/>
          <w:spacing w:val="-2"/>
          <w:szCs w:val="24"/>
        </w:rPr>
        <w:t xml:space="preserve">The </w:t>
      </w:r>
      <w:r w:rsidRPr="00B31971">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sidRPr="00B31971">
        <w:rPr>
          <w:rFonts w:ascii="Arial" w:hAnsi="Arial" w:cs="Arial"/>
          <w:spacing w:val="-2"/>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Six Hundred Eighty Two Thousand Four Hundred Twenty Four Pesos only (P 1,682,424.00) </w:t>
      </w:r>
      <w:r w:rsidRPr="00467574">
        <w:rPr>
          <w:rFonts w:ascii="Arial" w:hAnsi="Arial" w:cs="Arial"/>
          <w:spacing w:val="-2"/>
          <w:szCs w:val="24"/>
        </w:rPr>
        <w:t>on a per lot basis being the Approved Budget for the Contract (ABC) to payments under the contract for</w:t>
      </w:r>
      <w:r w:rsidRPr="00B31971">
        <w:rPr>
          <w:rFonts w:ascii="Arial" w:hAnsi="Arial" w:cs="Arial"/>
          <w:spacing w:val="-2"/>
          <w:szCs w:val="24"/>
        </w:rPr>
        <w:t xml:space="preserve"> </w:t>
      </w:r>
      <w:r w:rsidRPr="00B31971">
        <w:rPr>
          <w:rFonts w:ascii="Arial" w:hAnsi="Arial" w:cs="Arial"/>
          <w:b/>
          <w:spacing w:val="-2"/>
          <w:szCs w:val="24"/>
        </w:rPr>
        <w:t>PURCHASE OF FOOD ITEMS FOR THE IMPLEMENTATION OF SUPPLEMENTAL FEEDING PROGRAM 10TH CYCLE FOR CITY OF MUNOZ, PROVINCE OF NUEVA ECIJA</w:t>
      </w:r>
      <w:r w:rsidRPr="00B31971">
        <w:rPr>
          <w:rFonts w:ascii="Arial" w:hAnsi="Arial" w:cs="Arial"/>
          <w:spacing w:val="-2"/>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570B3" w:rsidRPr="006235AF" w:rsidTr="00662805">
        <w:tc>
          <w:tcPr>
            <w:tcW w:w="4788" w:type="dxa"/>
            <w:shd w:val="clear" w:color="auto" w:fill="auto"/>
            <w:vAlign w:val="center"/>
          </w:tcPr>
          <w:p w:rsidR="005570B3" w:rsidRPr="006235AF" w:rsidRDefault="005570B3" w:rsidP="005570B3">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570B3" w:rsidRPr="006235AF" w:rsidRDefault="005570B3" w:rsidP="005570B3">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570B3" w:rsidRPr="006235AF" w:rsidRDefault="005570B3" w:rsidP="005570B3">
            <w:pPr>
              <w:jc w:val="center"/>
              <w:rPr>
                <w:rFonts w:ascii="Arial" w:hAnsi="Arial" w:cs="Arial"/>
                <w:b/>
                <w:szCs w:val="24"/>
              </w:rPr>
            </w:pPr>
            <w:r w:rsidRPr="006235AF">
              <w:rPr>
                <w:rFonts w:ascii="Arial" w:hAnsi="Arial" w:cs="Arial"/>
                <w:b/>
                <w:szCs w:val="24"/>
              </w:rPr>
              <w:t>Approved Budget for the Contract (ABC)</w:t>
            </w:r>
          </w:p>
        </w:tc>
      </w:tr>
      <w:tr w:rsidR="005570B3" w:rsidRPr="006235AF" w:rsidTr="00662805">
        <w:tc>
          <w:tcPr>
            <w:tcW w:w="4788" w:type="dxa"/>
            <w:vMerge w:val="restart"/>
            <w:shd w:val="clear" w:color="auto" w:fill="auto"/>
          </w:tcPr>
          <w:p w:rsidR="005570B3" w:rsidRPr="006235AF" w:rsidRDefault="005570B3" w:rsidP="005570B3">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r>
              <w:rPr>
                <w:rFonts w:ascii="Arial" w:hAnsi="Arial" w:cs="Arial"/>
                <w:szCs w:val="24"/>
              </w:rPr>
              <w:t>Munoz</w:t>
            </w:r>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5570B3" w:rsidRPr="006235AF" w:rsidRDefault="005570B3" w:rsidP="005570B3">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570B3" w:rsidRPr="002C1EF6" w:rsidRDefault="005570B3" w:rsidP="005570B3">
            <w:pPr>
              <w:jc w:val="right"/>
              <w:rPr>
                <w:rFonts w:ascii="Arial" w:hAnsi="Arial" w:cs="Arial"/>
                <w:b/>
                <w:szCs w:val="24"/>
              </w:rPr>
            </w:pPr>
            <w:r>
              <w:rPr>
                <w:rFonts w:ascii="Arial" w:hAnsi="Arial" w:cs="Arial"/>
                <w:b/>
                <w:szCs w:val="24"/>
              </w:rPr>
              <w:t>P 504,000</w:t>
            </w:r>
            <w:r w:rsidRPr="006806F8">
              <w:rPr>
                <w:rFonts w:ascii="Arial" w:hAnsi="Arial" w:cs="Arial"/>
                <w:b/>
                <w:szCs w:val="24"/>
              </w:rPr>
              <w:t>.00</w:t>
            </w:r>
          </w:p>
        </w:tc>
      </w:tr>
      <w:tr w:rsidR="005570B3" w:rsidRPr="006235AF" w:rsidTr="00662805">
        <w:tc>
          <w:tcPr>
            <w:tcW w:w="4788" w:type="dxa"/>
            <w:vMerge/>
            <w:shd w:val="clear" w:color="auto" w:fill="auto"/>
          </w:tcPr>
          <w:p w:rsidR="005570B3" w:rsidRPr="006235AF" w:rsidRDefault="005570B3" w:rsidP="005570B3">
            <w:pPr>
              <w:rPr>
                <w:rFonts w:ascii="Arial" w:hAnsi="Arial" w:cs="Arial"/>
                <w:b/>
                <w:szCs w:val="24"/>
              </w:rPr>
            </w:pPr>
          </w:p>
        </w:tc>
        <w:tc>
          <w:tcPr>
            <w:tcW w:w="1063" w:type="dxa"/>
            <w:shd w:val="clear" w:color="auto" w:fill="auto"/>
          </w:tcPr>
          <w:p w:rsidR="005570B3" w:rsidRPr="006235AF" w:rsidRDefault="005570B3" w:rsidP="005570B3">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570B3" w:rsidRPr="002C1EF6" w:rsidRDefault="005570B3" w:rsidP="005570B3">
            <w:pPr>
              <w:jc w:val="right"/>
              <w:rPr>
                <w:rFonts w:ascii="Arial" w:hAnsi="Arial" w:cs="Arial"/>
                <w:b/>
                <w:szCs w:val="24"/>
              </w:rPr>
            </w:pPr>
            <w:r>
              <w:rPr>
                <w:rFonts w:ascii="Arial" w:hAnsi="Arial" w:cs="Arial"/>
                <w:b/>
                <w:szCs w:val="24"/>
              </w:rPr>
              <w:t>P 1,178,424.00</w:t>
            </w:r>
          </w:p>
        </w:tc>
      </w:tr>
      <w:tr w:rsidR="005570B3" w:rsidRPr="006235AF" w:rsidTr="00662805">
        <w:tc>
          <w:tcPr>
            <w:tcW w:w="5851" w:type="dxa"/>
            <w:gridSpan w:val="2"/>
            <w:shd w:val="clear" w:color="auto" w:fill="auto"/>
            <w:vAlign w:val="center"/>
          </w:tcPr>
          <w:p w:rsidR="005570B3" w:rsidRPr="006235AF" w:rsidRDefault="005570B3" w:rsidP="005570B3">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570B3" w:rsidRPr="002C1EF6" w:rsidRDefault="005570B3" w:rsidP="005570B3">
            <w:pPr>
              <w:jc w:val="right"/>
              <w:rPr>
                <w:rFonts w:ascii="Arial" w:hAnsi="Arial" w:cs="Arial"/>
                <w:b/>
              </w:rPr>
            </w:pPr>
            <w:r>
              <w:rPr>
                <w:rFonts w:ascii="Arial" w:hAnsi="Arial" w:cs="Arial"/>
                <w:b/>
              </w:rPr>
              <w:t>P 1,682,424.00</w:t>
            </w:r>
          </w:p>
        </w:tc>
      </w:tr>
    </w:tbl>
    <w:p w:rsidR="005570B3" w:rsidRPr="00E51BDE" w:rsidRDefault="005570B3" w:rsidP="005570B3">
      <w:pPr>
        <w:rPr>
          <w:rFonts w:ascii="Arial" w:hAnsi="Arial" w:cs="Arial"/>
          <w:spacing w:val="-2"/>
          <w:szCs w:val="24"/>
        </w:rPr>
      </w:pPr>
    </w:p>
    <w:p w:rsidR="005570B3" w:rsidRPr="005570B3" w:rsidRDefault="005570B3" w:rsidP="005570B3">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976A9">
        <w:rPr>
          <w:rFonts w:ascii="Arial" w:hAnsi="Arial" w:cs="Arial"/>
          <w:b/>
          <w:szCs w:val="24"/>
        </w:rPr>
        <w:t xml:space="preserve">PURCHASE OF FOOD ITEMS FOR THE IMPLEMENTATION OF SUPPLEMENTAL FEEDING PROGRAM 10TH CYCLE FOR </w:t>
      </w:r>
      <w:r w:rsidRPr="00CA45D2">
        <w:rPr>
          <w:rFonts w:ascii="Arial" w:hAnsi="Arial" w:cs="Arial"/>
          <w:b/>
          <w:szCs w:val="24"/>
        </w:rPr>
        <w:t>CITY OF MUNOZ</w:t>
      </w:r>
      <w:r w:rsidRPr="00D976A9">
        <w:rPr>
          <w:rFonts w:ascii="Arial" w:hAnsi="Arial" w:cs="Arial"/>
          <w:b/>
          <w:szCs w:val="24"/>
        </w:rPr>
        <w:t>, PROVINCE OF NUEVA ECIJA.</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570B3" w:rsidRPr="005570B3" w:rsidRDefault="005570B3" w:rsidP="005570B3">
      <w:pPr>
        <w:pStyle w:val="ListParagraph"/>
        <w:spacing w:before="120" w:after="240"/>
        <w:contextualSpacing/>
        <w:rPr>
          <w:rFonts w:ascii="Arial" w:hAnsi="Arial" w:cs="Arial"/>
          <w:b/>
          <w:szCs w:val="24"/>
        </w:rPr>
      </w:pPr>
    </w:p>
    <w:p w:rsidR="005570B3" w:rsidRPr="00E51BDE" w:rsidRDefault="005570B3" w:rsidP="005570B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570B3" w:rsidRPr="00E51BDE" w:rsidRDefault="005570B3" w:rsidP="005570B3">
      <w:pPr>
        <w:rPr>
          <w:rFonts w:ascii="Arial" w:hAnsi="Arial" w:cs="Arial"/>
          <w:spacing w:val="-2"/>
          <w:szCs w:val="24"/>
        </w:rPr>
      </w:pPr>
    </w:p>
    <w:p w:rsidR="005570B3" w:rsidRPr="00E51BDE" w:rsidRDefault="005570B3" w:rsidP="005570B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570B3" w:rsidRPr="00E51BDE" w:rsidRDefault="005570B3" w:rsidP="005570B3">
      <w:pPr>
        <w:ind w:left="720"/>
        <w:rPr>
          <w:rFonts w:ascii="Arial" w:hAnsi="Arial" w:cs="Arial"/>
          <w:spacing w:val="-2"/>
          <w:szCs w:val="24"/>
        </w:rPr>
      </w:pPr>
      <w:r w:rsidRPr="00E51BDE">
        <w:rPr>
          <w:rFonts w:ascii="Arial" w:hAnsi="Arial" w:cs="Arial"/>
          <w:spacing w:val="-2"/>
          <w:szCs w:val="24"/>
        </w:rPr>
        <w:t xml:space="preserve">  </w:t>
      </w:r>
    </w:p>
    <w:p w:rsidR="005570B3" w:rsidRPr="00E51BDE" w:rsidRDefault="005570B3" w:rsidP="005570B3">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570B3" w:rsidRPr="00E51BDE" w:rsidRDefault="005570B3" w:rsidP="005570B3">
      <w:pPr>
        <w:ind w:left="720"/>
        <w:rPr>
          <w:rFonts w:ascii="Arial" w:hAnsi="Arial" w:cs="Arial"/>
          <w:spacing w:val="-2"/>
          <w:szCs w:val="24"/>
        </w:rPr>
      </w:pPr>
    </w:p>
    <w:p w:rsidR="005570B3" w:rsidRPr="00CC4EDE" w:rsidRDefault="005570B3" w:rsidP="005570B3">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B3197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570B3" w:rsidRPr="00CC4EDE" w:rsidRDefault="005570B3" w:rsidP="005570B3">
      <w:pPr>
        <w:ind w:left="720"/>
        <w:rPr>
          <w:rFonts w:ascii="Arial" w:hAnsi="Arial" w:cs="Arial"/>
          <w:spacing w:val="-2"/>
          <w:szCs w:val="24"/>
        </w:rPr>
      </w:pPr>
      <w:r w:rsidRPr="00CC4EDE">
        <w:rPr>
          <w:rFonts w:ascii="Arial" w:hAnsi="Arial" w:cs="Arial"/>
          <w:spacing w:val="-2"/>
          <w:szCs w:val="24"/>
        </w:rPr>
        <w:t xml:space="preserve"> </w:t>
      </w:r>
    </w:p>
    <w:p w:rsidR="005570B3" w:rsidRPr="001B04FC" w:rsidRDefault="005570B3" w:rsidP="005570B3">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B3197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570B3" w:rsidRPr="001B04FC" w:rsidRDefault="005570B3" w:rsidP="005570B3">
      <w:pPr>
        <w:ind w:left="720"/>
        <w:rPr>
          <w:rFonts w:ascii="Arial" w:hAnsi="Arial" w:cs="Arial"/>
          <w:spacing w:val="-2"/>
          <w:szCs w:val="24"/>
        </w:rPr>
      </w:pPr>
    </w:p>
    <w:p w:rsidR="005570B3" w:rsidRPr="00E51BDE" w:rsidRDefault="005570B3" w:rsidP="005570B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B3197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570B3" w:rsidRPr="00E51BDE" w:rsidRDefault="005570B3" w:rsidP="005570B3">
      <w:pPr>
        <w:rPr>
          <w:rFonts w:ascii="Arial" w:hAnsi="Arial" w:cs="Arial"/>
          <w:szCs w:val="24"/>
        </w:rPr>
      </w:pPr>
    </w:p>
    <w:p w:rsidR="005570B3" w:rsidRPr="00E51BDE" w:rsidRDefault="005570B3" w:rsidP="005570B3">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570B3" w:rsidRPr="00E51BDE" w:rsidRDefault="005570B3" w:rsidP="005570B3">
      <w:pPr>
        <w:ind w:left="720"/>
        <w:rPr>
          <w:rFonts w:ascii="Arial" w:hAnsi="Arial" w:cs="Arial"/>
          <w:spacing w:val="-2"/>
          <w:szCs w:val="24"/>
        </w:rPr>
      </w:pPr>
    </w:p>
    <w:p w:rsidR="005570B3" w:rsidRPr="00E51BDE" w:rsidRDefault="005570B3" w:rsidP="005570B3">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570B3" w:rsidRPr="00E51BDE" w:rsidRDefault="005570B3" w:rsidP="005570B3">
      <w:pPr>
        <w:rPr>
          <w:rFonts w:ascii="Arial" w:hAnsi="Arial" w:cs="Arial"/>
          <w:spacing w:val="-2"/>
          <w:szCs w:val="24"/>
        </w:rPr>
      </w:pPr>
    </w:p>
    <w:p w:rsidR="005570B3" w:rsidRPr="00E51BDE" w:rsidRDefault="005570B3" w:rsidP="005570B3">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570B3" w:rsidRPr="00E51BDE" w:rsidRDefault="005570B3" w:rsidP="005570B3">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570B3" w:rsidRDefault="005570B3" w:rsidP="005570B3">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570B3" w:rsidRDefault="005570B3" w:rsidP="005570B3">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570B3" w:rsidRPr="00E51BDE" w:rsidRDefault="005570B3" w:rsidP="005570B3">
      <w:pPr>
        <w:ind w:firstLine="720"/>
        <w:rPr>
          <w:rFonts w:ascii="Arial" w:hAnsi="Arial" w:cs="Arial"/>
          <w:spacing w:val="-2"/>
          <w:szCs w:val="24"/>
        </w:rPr>
      </w:pPr>
      <w:r w:rsidRPr="00E51BDE">
        <w:rPr>
          <w:rFonts w:ascii="Arial" w:hAnsi="Arial" w:cs="Arial"/>
          <w:spacing w:val="-2"/>
          <w:szCs w:val="24"/>
        </w:rPr>
        <w:t>City of San Fernando Pampanga</w:t>
      </w:r>
    </w:p>
    <w:p w:rsidR="005570B3" w:rsidRPr="001B04FC" w:rsidRDefault="005570B3" w:rsidP="005570B3">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5570B3" w:rsidRPr="00E51BDE" w:rsidRDefault="005570B3" w:rsidP="005570B3">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570B3" w:rsidRDefault="005570B3" w:rsidP="005570B3">
      <w:pPr>
        <w:rPr>
          <w:rFonts w:ascii="Arial" w:hAnsi="Arial" w:cs="Arial"/>
          <w:spacing w:val="-2"/>
          <w:szCs w:val="24"/>
        </w:rPr>
      </w:pPr>
    </w:p>
    <w:p w:rsidR="005570B3" w:rsidRDefault="005570B3" w:rsidP="005570B3">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6E323AA2" wp14:editId="18004DE4">
            <wp:simplePos x="0" y="0"/>
            <wp:positionH relativeFrom="column">
              <wp:posOffset>4352925</wp:posOffset>
            </wp:positionH>
            <wp:positionV relativeFrom="paragraph">
              <wp:posOffset>40640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5570B3" w:rsidRPr="00E51BDE" w:rsidRDefault="005570B3" w:rsidP="005570B3">
      <w:pPr>
        <w:rPr>
          <w:rFonts w:ascii="Arial" w:hAnsi="Arial" w:cs="Arial"/>
          <w:spacing w:val="-2"/>
          <w:szCs w:val="24"/>
        </w:rPr>
      </w:pPr>
    </w:p>
    <w:p w:rsidR="005570B3" w:rsidRPr="00E51BDE" w:rsidRDefault="005570B3" w:rsidP="005570B3">
      <w:pPr>
        <w:pStyle w:val="NoSpacing"/>
        <w:ind w:left="0" w:firstLine="0"/>
        <w:rPr>
          <w:rFonts w:ascii="Arial" w:hAnsi="Arial" w:cs="Arial"/>
          <w:sz w:val="24"/>
          <w:szCs w:val="24"/>
        </w:rPr>
      </w:pPr>
      <w:r w:rsidRPr="00E51BDE">
        <w:rPr>
          <w:rFonts w:ascii="Arial" w:hAnsi="Arial" w:cs="Arial"/>
          <w:sz w:val="24"/>
          <w:szCs w:val="24"/>
        </w:rPr>
        <w:tab/>
      </w:r>
    </w:p>
    <w:p w:rsidR="005570B3" w:rsidRPr="00E51BDE" w:rsidRDefault="005570B3" w:rsidP="005570B3">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5570B3" w:rsidRDefault="005570B3" w:rsidP="005570B3">
      <w:pPr>
        <w:pStyle w:val="NoSpacing"/>
        <w:jc w:val="right"/>
        <w:rPr>
          <w:rFonts w:ascii="Arial" w:hAnsi="Arial" w:cs="Arial"/>
          <w:sz w:val="24"/>
          <w:szCs w:val="24"/>
        </w:rPr>
      </w:pPr>
      <w:r w:rsidRPr="00E51BDE">
        <w:rPr>
          <w:rFonts w:ascii="Arial" w:hAnsi="Arial" w:cs="Arial"/>
          <w:sz w:val="24"/>
          <w:szCs w:val="24"/>
        </w:rPr>
        <w:t>BAC CHAIRPERSON</w:t>
      </w:r>
    </w:p>
    <w:sectPr w:rsidR="00C8686D" w:rsidRPr="005570B3" w:rsidSect="00EB1602">
      <w:headerReference w:type="default" r:id="rId9"/>
      <w:pgSz w:w="11906" w:h="16838"/>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6B" w:rsidRDefault="00C26C6B" w:rsidP="005570B3">
      <w:pPr>
        <w:spacing w:line="240" w:lineRule="auto"/>
      </w:pPr>
      <w:r>
        <w:separator/>
      </w:r>
    </w:p>
  </w:endnote>
  <w:endnote w:type="continuationSeparator" w:id="0">
    <w:p w:rsidR="00C26C6B" w:rsidRDefault="00C26C6B" w:rsidP="0055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6B" w:rsidRDefault="00C26C6B" w:rsidP="005570B3">
      <w:pPr>
        <w:spacing w:line="240" w:lineRule="auto"/>
      </w:pPr>
      <w:r>
        <w:separator/>
      </w:r>
    </w:p>
  </w:footnote>
  <w:footnote w:type="continuationSeparator" w:id="0">
    <w:p w:rsidR="00C26C6B" w:rsidRDefault="00C26C6B" w:rsidP="005570B3">
      <w:pPr>
        <w:spacing w:line="240" w:lineRule="auto"/>
      </w:pPr>
      <w:r>
        <w:continuationSeparator/>
      </w:r>
    </w:p>
  </w:footnote>
  <w:footnote w:id="1">
    <w:p w:rsidR="005570B3" w:rsidRPr="00626A59" w:rsidRDefault="005570B3" w:rsidP="005570B3">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B3" w:rsidRDefault="005570B3">
    <w:pPr>
      <w:pStyle w:val="Header"/>
    </w:pPr>
    <w:r>
      <w:rPr>
        <w:noProof/>
        <w:lang w:val="en-GB" w:eastAsia="en-GB"/>
      </w:rPr>
      <w:drawing>
        <wp:anchor distT="0" distB="0" distL="114300" distR="114300" simplePos="0" relativeHeight="251658240" behindDoc="0" locked="0" layoutInCell="1" allowOverlap="1" wp14:anchorId="57BABFA7" wp14:editId="32573CC4">
          <wp:simplePos x="0" y="0"/>
          <wp:positionH relativeFrom="column">
            <wp:posOffset>-191770</wp:posOffset>
          </wp:positionH>
          <wp:positionV relativeFrom="paragraph">
            <wp:posOffset>-103505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B3"/>
    <w:rsid w:val="005570B3"/>
    <w:rsid w:val="00B67D45"/>
    <w:rsid w:val="00C26C6B"/>
    <w:rsid w:val="00C8686D"/>
    <w:rsid w:val="00EB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B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70B3"/>
    <w:rPr>
      <w:b/>
      <w:color w:val="auto"/>
      <w:u w:val="single"/>
    </w:rPr>
  </w:style>
  <w:style w:type="character" w:styleId="FootnoteReference">
    <w:name w:val="footnote reference"/>
    <w:uiPriority w:val="99"/>
    <w:semiHidden/>
    <w:rsid w:val="005570B3"/>
    <w:rPr>
      <w:position w:val="6"/>
      <w:sz w:val="20"/>
    </w:rPr>
  </w:style>
  <w:style w:type="paragraph" w:styleId="FootnoteText">
    <w:name w:val="footnote text"/>
    <w:basedOn w:val="Normal"/>
    <w:next w:val="Normal"/>
    <w:link w:val="FootnoteTextChar"/>
    <w:uiPriority w:val="99"/>
    <w:semiHidden/>
    <w:rsid w:val="005570B3"/>
    <w:pPr>
      <w:keepNext/>
      <w:spacing w:before="100" w:after="100"/>
    </w:pPr>
    <w:rPr>
      <w:i/>
      <w:sz w:val="20"/>
    </w:rPr>
  </w:style>
  <w:style w:type="character" w:customStyle="1" w:styleId="FootnoteTextChar">
    <w:name w:val="Footnote Text Char"/>
    <w:basedOn w:val="DefaultParagraphFont"/>
    <w:link w:val="FootnoteText"/>
    <w:uiPriority w:val="99"/>
    <w:semiHidden/>
    <w:rsid w:val="005570B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570B3"/>
    <w:pPr>
      <w:ind w:left="720"/>
    </w:pPr>
  </w:style>
  <w:style w:type="paragraph" w:styleId="NoSpacing">
    <w:name w:val="No Spacing"/>
    <w:link w:val="NoSpacingChar"/>
    <w:uiPriority w:val="1"/>
    <w:qFormat/>
    <w:rsid w:val="005570B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570B3"/>
    <w:rPr>
      <w:rFonts w:ascii="Calibri" w:eastAsia="Calibri" w:hAnsi="Calibri" w:cs="Times New Roman"/>
      <w:lang w:val="en-PH"/>
    </w:rPr>
  </w:style>
  <w:style w:type="paragraph" w:styleId="Header">
    <w:name w:val="header"/>
    <w:basedOn w:val="Normal"/>
    <w:link w:val="HeaderChar"/>
    <w:uiPriority w:val="99"/>
    <w:unhideWhenUsed/>
    <w:rsid w:val="005570B3"/>
    <w:pPr>
      <w:tabs>
        <w:tab w:val="center" w:pos="4513"/>
        <w:tab w:val="right" w:pos="9026"/>
      </w:tabs>
      <w:spacing w:line="240" w:lineRule="auto"/>
    </w:pPr>
  </w:style>
  <w:style w:type="character" w:customStyle="1" w:styleId="HeaderChar">
    <w:name w:val="Header Char"/>
    <w:basedOn w:val="DefaultParagraphFont"/>
    <w:link w:val="Header"/>
    <w:uiPriority w:val="99"/>
    <w:rsid w:val="005570B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570B3"/>
    <w:pPr>
      <w:tabs>
        <w:tab w:val="center" w:pos="4513"/>
        <w:tab w:val="right" w:pos="9026"/>
      </w:tabs>
      <w:spacing w:line="240" w:lineRule="auto"/>
    </w:pPr>
  </w:style>
  <w:style w:type="character" w:customStyle="1" w:styleId="FooterChar">
    <w:name w:val="Footer Char"/>
    <w:basedOn w:val="DefaultParagraphFont"/>
    <w:link w:val="Footer"/>
    <w:uiPriority w:val="99"/>
    <w:rsid w:val="005570B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57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B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B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70B3"/>
    <w:rPr>
      <w:b/>
      <w:color w:val="auto"/>
      <w:u w:val="single"/>
    </w:rPr>
  </w:style>
  <w:style w:type="character" w:styleId="FootnoteReference">
    <w:name w:val="footnote reference"/>
    <w:uiPriority w:val="99"/>
    <w:semiHidden/>
    <w:rsid w:val="005570B3"/>
    <w:rPr>
      <w:position w:val="6"/>
      <w:sz w:val="20"/>
    </w:rPr>
  </w:style>
  <w:style w:type="paragraph" w:styleId="FootnoteText">
    <w:name w:val="footnote text"/>
    <w:basedOn w:val="Normal"/>
    <w:next w:val="Normal"/>
    <w:link w:val="FootnoteTextChar"/>
    <w:uiPriority w:val="99"/>
    <w:semiHidden/>
    <w:rsid w:val="005570B3"/>
    <w:pPr>
      <w:keepNext/>
      <w:spacing w:before="100" w:after="100"/>
    </w:pPr>
    <w:rPr>
      <w:i/>
      <w:sz w:val="20"/>
    </w:rPr>
  </w:style>
  <w:style w:type="character" w:customStyle="1" w:styleId="FootnoteTextChar">
    <w:name w:val="Footnote Text Char"/>
    <w:basedOn w:val="DefaultParagraphFont"/>
    <w:link w:val="FootnoteText"/>
    <w:uiPriority w:val="99"/>
    <w:semiHidden/>
    <w:rsid w:val="005570B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570B3"/>
    <w:pPr>
      <w:ind w:left="720"/>
    </w:pPr>
  </w:style>
  <w:style w:type="paragraph" w:styleId="NoSpacing">
    <w:name w:val="No Spacing"/>
    <w:link w:val="NoSpacingChar"/>
    <w:uiPriority w:val="1"/>
    <w:qFormat/>
    <w:rsid w:val="005570B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570B3"/>
    <w:rPr>
      <w:rFonts w:ascii="Calibri" w:eastAsia="Calibri" w:hAnsi="Calibri" w:cs="Times New Roman"/>
      <w:lang w:val="en-PH"/>
    </w:rPr>
  </w:style>
  <w:style w:type="paragraph" w:styleId="Header">
    <w:name w:val="header"/>
    <w:basedOn w:val="Normal"/>
    <w:link w:val="HeaderChar"/>
    <w:uiPriority w:val="99"/>
    <w:unhideWhenUsed/>
    <w:rsid w:val="005570B3"/>
    <w:pPr>
      <w:tabs>
        <w:tab w:val="center" w:pos="4513"/>
        <w:tab w:val="right" w:pos="9026"/>
      </w:tabs>
      <w:spacing w:line="240" w:lineRule="auto"/>
    </w:pPr>
  </w:style>
  <w:style w:type="character" w:customStyle="1" w:styleId="HeaderChar">
    <w:name w:val="Header Char"/>
    <w:basedOn w:val="DefaultParagraphFont"/>
    <w:link w:val="Header"/>
    <w:uiPriority w:val="99"/>
    <w:rsid w:val="005570B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570B3"/>
    <w:pPr>
      <w:tabs>
        <w:tab w:val="center" w:pos="4513"/>
        <w:tab w:val="right" w:pos="9026"/>
      </w:tabs>
      <w:spacing w:line="240" w:lineRule="auto"/>
    </w:pPr>
  </w:style>
  <w:style w:type="character" w:customStyle="1" w:styleId="FooterChar">
    <w:name w:val="Footer Char"/>
    <w:basedOn w:val="DefaultParagraphFont"/>
    <w:link w:val="Footer"/>
    <w:uiPriority w:val="99"/>
    <w:rsid w:val="005570B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57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B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2020-11-20T07:03:00Z</cp:lastPrinted>
  <dcterms:created xsi:type="dcterms:W3CDTF">2020-11-20T07:01:00Z</dcterms:created>
  <dcterms:modified xsi:type="dcterms:W3CDTF">2020-11-20T07:04:00Z</dcterms:modified>
</cp:coreProperties>
</file>