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33A14" w14:textId="77777777" w:rsidR="00B07B55" w:rsidRPr="00E51BDE" w:rsidRDefault="00B07B55" w:rsidP="00B07B55">
      <w:pPr>
        <w:spacing w:before="0" w:after="0"/>
        <w:jc w:val="center"/>
        <w:rPr>
          <w:rFonts w:ascii="Arial" w:hAnsi="Arial" w:cs="Arial"/>
          <w:b/>
          <w:smallCaps/>
          <w:szCs w:val="24"/>
        </w:rPr>
      </w:pPr>
      <w:r>
        <w:rPr>
          <w:rFonts w:ascii="Arial" w:hAnsi="Arial" w:cs="Arial"/>
          <w:noProof/>
          <w:szCs w:val="24"/>
          <w:lang w:val="en-GB" w:eastAsia="en-GB"/>
        </w:rPr>
        <w:drawing>
          <wp:anchor distT="0" distB="0" distL="114300" distR="114300" simplePos="0" relativeHeight="251659264" behindDoc="0" locked="0" layoutInCell="1" allowOverlap="1" wp14:anchorId="48575D2C" wp14:editId="5A9E386D">
            <wp:simplePos x="0" y="0"/>
            <wp:positionH relativeFrom="column">
              <wp:posOffset>-210820</wp:posOffset>
            </wp:positionH>
            <wp:positionV relativeFrom="paragraph">
              <wp:posOffset>-465455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7E7CE" w14:textId="77777777" w:rsidR="00B07B55" w:rsidRDefault="00B07B55" w:rsidP="00B07B55">
      <w:pPr>
        <w:pStyle w:val="NoSpacing"/>
        <w:jc w:val="center"/>
        <w:rPr>
          <w:rFonts w:ascii="Arial" w:hAnsi="Arial" w:cs="Arial"/>
          <w:b/>
          <w:sz w:val="24"/>
          <w:szCs w:val="24"/>
        </w:rPr>
      </w:pPr>
    </w:p>
    <w:p w14:paraId="3D64C22C" w14:textId="77777777" w:rsidR="00D51800" w:rsidRDefault="00D51800" w:rsidP="00B07B55">
      <w:pPr>
        <w:pStyle w:val="NoSpacing"/>
        <w:jc w:val="center"/>
        <w:rPr>
          <w:rFonts w:ascii="Arial" w:hAnsi="Arial" w:cs="Arial"/>
          <w:b/>
          <w:sz w:val="24"/>
          <w:szCs w:val="24"/>
        </w:rPr>
      </w:pPr>
    </w:p>
    <w:p w14:paraId="5D79E108" w14:textId="77777777" w:rsidR="00FC6001" w:rsidRPr="00E51BDE" w:rsidRDefault="00FC6001" w:rsidP="00FC6001">
      <w:pPr>
        <w:pStyle w:val="NoSpacing"/>
        <w:jc w:val="center"/>
        <w:rPr>
          <w:rFonts w:ascii="Arial" w:hAnsi="Arial" w:cs="Arial"/>
          <w:b/>
          <w:sz w:val="24"/>
          <w:szCs w:val="24"/>
        </w:rPr>
      </w:pPr>
      <w:r w:rsidRPr="00E51BDE">
        <w:rPr>
          <w:rFonts w:ascii="Arial" w:hAnsi="Arial" w:cs="Arial"/>
          <w:b/>
          <w:sz w:val="24"/>
          <w:szCs w:val="24"/>
        </w:rPr>
        <w:t>INVITATION TO BID</w:t>
      </w:r>
    </w:p>
    <w:p w14:paraId="27BAE1F3" w14:textId="77777777" w:rsidR="00FC6001" w:rsidRPr="00E51BDE" w:rsidRDefault="00FC6001" w:rsidP="00FC6001">
      <w:pPr>
        <w:pStyle w:val="NoSpacing"/>
        <w:jc w:val="center"/>
        <w:rPr>
          <w:rFonts w:ascii="Arial" w:hAnsi="Arial" w:cs="Arial"/>
          <w:b/>
          <w:sz w:val="24"/>
          <w:szCs w:val="24"/>
        </w:rPr>
      </w:pPr>
      <w:r w:rsidRPr="00E51BDE">
        <w:rPr>
          <w:rFonts w:ascii="Arial" w:hAnsi="Arial" w:cs="Arial"/>
          <w:b/>
          <w:sz w:val="24"/>
          <w:szCs w:val="24"/>
        </w:rPr>
        <w:t>FOR</w:t>
      </w:r>
    </w:p>
    <w:p w14:paraId="477AEC49" w14:textId="77777777" w:rsidR="00FC6001" w:rsidRPr="00E51BDE" w:rsidRDefault="00FC6001" w:rsidP="00FC6001">
      <w:pPr>
        <w:jc w:val="center"/>
        <w:rPr>
          <w:rFonts w:ascii="Arial" w:hAnsi="Arial" w:cs="Arial"/>
          <w:b/>
          <w:smallCaps/>
          <w:szCs w:val="24"/>
        </w:rPr>
      </w:pPr>
    </w:p>
    <w:p w14:paraId="51C79186" w14:textId="77777777" w:rsidR="00FC6001" w:rsidRPr="00FC6001" w:rsidRDefault="00FC6001" w:rsidP="00FC6001">
      <w:pPr>
        <w:jc w:val="center"/>
        <w:rPr>
          <w:rFonts w:ascii="Arial" w:hAnsi="Arial" w:cs="Arial"/>
          <w:b/>
          <w:szCs w:val="24"/>
        </w:rPr>
      </w:pPr>
      <w:r w:rsidRPr="00161882">
        <w:rPr>
          <w:rFonts w:ascii="Arial" w:hAnsi="Arial" w:cs="Arial"/>
          <w:b/>
          <w:szCs w:val="24"/>
        </w:rPr>
        <w:t xml:space="preserve">PURCHASE OF FOOD ITEMS FOR THE IMPLEMENTATION OF SUPPLEMENTAL FEEDING PROGRAM 10TH CYCLE FOR THE MUNICIPALITY/CITY </w:t>
      </w:r>
      <w:r>
        <w:rPr>
          <w:rFonts w:ascii="Arial" w:hAnsi="Arial" w:cs="Arial"/>
          <w:b/>
          <w:szCs w:val="24"/>
        </w:rPr>
        <w:t>OF DINALUPIHAN, BATAAN PROVINCE</w:t>
      </w:r>
      <w:r w:rsidRPr="00E51BDE">
        <w:rPr>
          <w:rFonts w:ascii="Arial" w:hAnsi="Arial" w:cs="Arial"/>
          <w:b/>
          <w:spacing w:val="-2"/>
          <w:szCs w:val="24"/>
          <w:u w:val="single"/>
        </w:rPr>
        <w:t xml:space="preserve"> </w:t>
      </w:r>
    </w:p>
    <w:p w14:paraId="702695D2" w14:textId="77777777" w:rsidR="00FC6001" w:rsidRDefault="00FC6001" w:rsidP="00FC6001">
      <w:pPr>
        <w:numPr>
          <w:ilvl w:val="0"/>
          <w:numId w:val="1"/>
        </w:numPr>
        <w:spacing w:before="0" w:after="0"/>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Three Million Five Hundred Five Thousand Fifty Pesos only (</w:t>
      </w:r>
      <w:r w:rsidRPr="00467574">
        <w:rPr>
          <w:rFonts w:ascii="Arial" w:hAnsi="Arial" w:cs="Arial"/>
          <w:spacing w:val="-2"/>
          <w:szCs w:val="24"/>
        </w:rPr>
        <w:t xml:space="preserve">P </w:t>
      </w:r>
      <w:r w:rsidRPr="00295BA3">
        <w:rPr>
          <w:rFonts w:ascii="Arial" w:hAnsi="Arial" w:cs="Arial"/>
          <w:spacing w:val="-2"/>
          <w:szCs w:val="24"/>
        </w:rPr>
        <w:t>3,505,050.00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295BA3">
        <w:rPr>
          <w:rFonts w:ascii="Arial" w:hAnsi="Arial" w:cs="Arial"/>
          <w:b/>
          <w:szCs w:val="24"/>
        </w:rPr>
        <w:t>PURCHASE OF FOOD ITEMS FOR THE IMPLEMENTATION OF SUPPLEMENTAL FEEDING PROGRAM 10TH CYCLE FOR THE MUNICIPALITY/CITY OF DINALUPIHAN, BATAAN PROVINCE</w:t>
      </w:r>
      <w:r w:rsidRPr="00467574">
        <w:rPr>
          <w:rFonts w:ascii="Arial" w:hAnsi="Arial" w:cs="Arial"/>
          <w:b/>
          <w:szCs w:val="24"/>
        </w:rPr>
        <w:t>.</w:t>
      </w:r>
      <w:r w:rsidRPr="00467574">
        <w:rPr>
          <w:rFonts w:ascii="Arial" w:hAnsi="Arial" w:cs="Arial"/>
          <w:szCs w:val="24"/>
        </w:rPr>
        <w:t xml:space="preserve"> </w:t>
      </w:r>
      <w:r w:rsidRPr="00467574">
        <w:rPr>
          <w:rFonts w:ascii="Arial" w:hAnsi="Arial" w:cs="Arial"/>
          <w:spacing w:val="-2"/>
          <w:szCs w:val="24"/>
        </w:rPr>
        <w:t>Bids received in excess of the ABC shall be automatically rejected at bid opening, to wit;</w:t>
      </w:r>
    </w:p>
    <w:p w14:paraId="134E98D2" w14:textId="77777777" w:rsidR="00FC6001" w:rsidRPr="00FC6001" w:rsidRDefault="00FC6001" w:rsidP="00FC6001">
      <w:pPr>
        <w:spacing w:before="0" w:after="0"/>
        <w:ind w:left="720"/>
        <w:rPr>
          <w:rFonts w:ascii="Arial" w:hAnsi="Arial" w:cs="Arial"/>
          <w:b/>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FC6001" w:rsidRPr="006235AF" w14:paraId="0CF25EA7" w14:textId="77777777" w:rsidTr="00667C11">
        <w:tc>
          <w:tcPr>
            <w:tcW w:w="4788" w:type="dxa"/>
            <w:shd w:val="clear" w:color="auto" w:fill="auto"/>
            <w:vAlign w:val="center"/>
          </w:tcPr>
          <w:p w14:paraId="494969C2" w14:textId="77777777" w:rsidR="00FC6001" w:rsidRPr="006235AF" w:rsidRDefault="00FC6001" w:rsidP="00FC6001">
            <w:pPr>
              <w:spacing w:before="0" w:after="0"/>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14:paraId="206B1D88" w14:textId="77777777" w:rsidR="00FC6001" w:rsidRPr="006235AF" w:rsidRDefault="00FC6001" w:rsidP="00FC6001">
            <w:pPr>
              <w:spacing w:before="0" w:after="0"/>
              <w:jc w:val="center"/>
              <w:rPr>
                <w:rFonts w:ascii="Arial" w:hAnsi="Arial" w:cs="Arial"/>
                <w:b/>
                <w:szCs w:val="24"/>
              </w:rPr>
            </w:pPr>
            <w:r>
              <w:rPr>
                <w:rFonts w:ascii="Arial" w:hAnsi="Arial" w:cs="Arial"/>
                <w:b/>
                <w:szCs w:val="24"/>
              </w:rPr>
              <w:t>Lot</w:t>
            </w:r>
          </w:p>
        </w:tc>
        <w:tc>
          <w:tcPr>
            <w:tcW w:w="2674" w:type="dxa"/>
            <w:shd w:val="clear" w:color="auto" w:fill="auto"/>
            <w:vAlign w:val="center"/>
          </w:tcPr>
          <w:p w14:paraId="4858AD04" w14:textId="77777777" w:rsidR="00FC6001" w:rsidRPr="006235AF" w:rsidRDefault="00FC6001" w:rsidP="00FC6001">
            <w:pPr>
              <w:spacing w:before="0" w:after="0"/>
              <w:jc w:val="center"/>
              <w:rPr>
                <w:rFonts w:ascii="Arial" w:hAnsi="Arial" w:cs="Arial"/>
                <w:b/>
                <w:szCs w:val="24"/>
              </w:rPr>
            </w:pPr>
            <w:r w:rsidRPr="006235AF">
              <w:rPr>
                <w:rFonts w:ascii="Arial" w:hAnsi="Arial" w:cs="Arial"/>
                <w:b/>
                <w:szCs w:val="24"/>
              </w:rPr>
              <w:t>Approved Budget for the Contract (ABC)</w:t>
            </w:r>
          </w:p>
        </w:tc>
      </w:tr>
      <w:tr w:rsidR="00FC6001" w:rsidRPr="006235AF" w14:paraId="3DA4E255" w14:textId="77777777" w:rsidTr="00667C11">
        <w:tc>
          <w:tcPr>
            <w:tcW w:w="4788" w:type="dxa"/>
            <w:vMerge w:val="restart"/>
            <w:shd w:val="clear" w:color="auto" w:fill="auto"/>
          </w:tcPr>
          <w:p w14:paraId="4925EB3C" w14:textId="77777777" w:rsidR="00FC6001" w:rsidRPr="006235AF" w:rsidRDefault="00FC6001" w:rsidP="00FC6001">
            <w:pPr>
              <w:spacing w:before="0" w:after="0"/>
              <w:jc w:val="left"/>
              <w:rPr>
                <w:rFonts w:ascii="Arial" w:hAnsi="Arial" w:cs="Arial"/>
                <w:szCs w:val="24"/>
              </w:rPr>
            </w:pPr>
            <w:r w:rsidRPr="00CB10E0">
              <w:rPr>
                <w:rFonts w:ascii="Arial" w:hAnsi="Arial" w:cs="Arial"/>
                <w:szCs w:val="24"/>
              </w:rPr>
              <w:t xml:space="preserve">Purchase Of Food Items For The Implementation Of Supplemental Feeding Program 10th Cycle For The Municipality/City Of </w:t>
            </w:r>
            <w:proofErr w:type="spellStart"/>
            <w:r w:rsidRPr="00CB10E0">
              <w:rPr>
                <w:rFonts w:ascii="Arial" w:hAnsi="Arial" w:cs="Arial"/>
                <w:szCs w:val="24"/>
              </w:rPr>
              <w:t>Dinalupihan</w:t>
            </w:r>
            <w:proofErr w:type="spellEnd"/>
            <w:r w:rsidRPr="00CB10E0">
              <w:rPr>
                <w:rFonts w:ascii="Arial" w:hAnsi="Arial" w:cs="Arial"/>
                <w:szCs w:val="24"/>
              </w:rPr>
              <w:t>, Bataan Province</w:t>
            </w:r>
          </w:p>
        </w:tc>
        <w:tc>
          <w:tcPr>
            <w:tcW w:w="1063" w:type="dxa"/>
            <w:shd w:val="clear" w:color="auto" w:fill="auto"/>
          </w:tcPr>
          <w:p w14:paraId="4EBE29F9" w14:textId="77777777" w:rsidR="00FC6001" w:rsidRPr="006235AF" w:rsidRDefault="00FC6001" w:rsidP="00FC6001">
            <w:pPr>
              <w:spacing w:before="0" w:after="0"/>
              <w:jc w:val="center"/>
              <w:rPr>
                <w:rFonts w:ascii="Arial" w:hAnsi="Arial" w:cs="Arial"/>
                <w:b/>
                <w:szCs w:val="24"/>
              </w:rPr>
            </w:pPr>
            <w:r w:rsidRPr="006235AF">
              <w:rPr>
                <w:rFonts w:ascii="Arial" w:hAnsi="Arial" w:cs="Arial"/>
                <w:b/>
                <w:szCs w:val="24"/>
              </w:rPr>
              <w:t>A</w:t>
            </w:r>
          </w:p>
        </w:tc>
        <w:tc>
          <w:tcPr>
            <w:tcW w:w="2674" w:type="dxa"/>
            <w:shd w:val="clear" w:color="auto" w:fill="auto"/>
          </w:tcPr>
          <w:p w14:paraId="705D12BD" w14:textId="77777777" w:rsidR="00FC6001" w:rsidRPr="006235AF" w:rsidRDefault="00FC6001" w:rsidP="00FC6001">
            <w:pPr>
              <w:spacing w:before="0" w:after="0"/>
              <w:jc w:val="right"/>
              <w:rPr>
                <w:rFonts w:ascii="Arial" w:hAnsi="Arial" w:cs="Arial"/>
                <w:b/>
                <w:szCs w:val="24"/>
              </w:rPr>
            </w:pPr>
            <w:r>
              <w:rPr>
                <w:rFonts w:ascii="Arial" w:hAnsi="Arial" w:cs="Arial"/>
                <w:b/>
                <w:szCs w:val="24"/>
              </w:rPr>
              <w:t xml:space="preserve">P </w:t>
            </w:r>
            <w:r w:rsidRPr="00295BA3">
              <w:rPr>
                <w:rFonts w:ascii="Arial" w:hAnsi="Arial" w:cs="Arial"/>
                <w:b/>
                <w:szCs w:val="24"/>
              </w:rPr>
              <w:t>1,050,000.00</w:t>
            </w:r>
          </w:p>
        </w:tc>
      </w:tr>
      <w:tr w:rsidR="00FC6001" w:rsidRPr="006235AF" w14:paraId="6ECCB3E0" w14:textId="77777777" w:rsidTr="00667C11">
        <w:tc>
          <w:tcPr>
            <w:tcW w:w="4788" w:type="dxa"/>
            <w:vMerge/>
            <w:shd w:val="clear" w:color="auto" w:fill="auto"/>
          </w:tcPr>
          <w:p w14:paraId="798BB283" w14:textId="77777777" w:rsidR="00FC6001" w:rsidRPr="006235AF" w:rsidRDefault="00FC6001" w:rsidP="00FC6001">
            <w:pPr>
              <w:spacing w:before="0" w:after="0"/>
              <w:rPr>
                <w:rFonts w:ascii="Arial" w:hAnsi="Arial" w:cs="Arial"/>
                <w:b/>
                <w:szCs w:val="24"/>
              </w:rPr>
            </w:pPr>
          </w:p>
        </w:tc>
        <w:tc>
          <w:tcPr>
            <w:tcW w:w="1063" w:type="dxa"/>
            <w:shd w:val="clear" w:color="auto" w:fill="auto"/>
          </w:tcPr>
          <w:p w14:paraId="7F4C5169" w14:textId="77777777" w:rsidR="00FC6001" w:rsidRPr="006235AF" w:rsidRDefault="00FC6001" w:rsidP="00FC6001">
            <w:pPr>
              <w:spacing w:before="0" w:after="0"/>
              <w:jc w:val="center"/>
              <w:rPr>
                <w:rFonts w:ascii="Arial" w:hAnsi="Arial" w:cs="Arial"/>
                <w:b/>
                <w:szCs w:val="24"/>
              </w:rPr>
            </w:pPr>
            <w:r w:rsidRPr="006235AF">
              <w:rPr>
                <w:rFonts w:ascii="Arial" w:hAnsi="Arial" w:cs="Arial"/>
                <w:b/>
                <w:szCs w:val="24"/>
              </w:rPr>
              <w:t>B</w:t>
            </w:r>
          </w:p>
        </w:tc>
        <w:tc>
          <w:tcPr>
            <w:tcW w:w="2674" w:type="dxa"/>
            <w:shd w:val="clear" w:color="auto" w:fill="auto"/>
          </w:tcPr>
          <w:p w14:paraId="2DDC12DF" w14:textId="77777777" w:rsidR="00FC6001" w:rsidRPr="006235AF" w:rsidRDefault="00FC6001" w:rsidP="00FC6001">
            <w:pPr>
              <w:spacing w:before="0" w:after="0"/>
              <w:jc w:val="right"/>
              <w:rPr>
                <w:rFonts w:ascii="Arial" w:hAnsi="Arial" w:cs="Arial"/>
                <w:b/>
                <w:szCs w:val="24"/>
              </w:rPr>
            </w:pPr>
            <w:r>
              <w:rPr>
                <w:rFonts w:ascii="Arial" w:hAnsi="Arial" w:cs="Arial"/>
                <w:b/>
                <w:szCs w:val="24"/>
              </w:rPr>
              <w:t xml:space="preserve">P </w:t>
            </w:r>
            <w:r w:rsidRPr="00295BA3">
              <w:rPr>
                <w:rFonts w:ascii="Arial" w:hAnsi="Arial" w:cs="Arial"/>
                <w:b/>
                <w:szCs w:val="24"/>
              </w:rPr>
              <w:t>2,455,050.00</w:t>
            </w:r>
          </w:p>
        </w:tc>
      </w:tr>
      <w:tr w:rsidR="00FC6001" w:rsidRPr="006235AF" w14:paraId="142A8C9B" w14:textId="77777777" w:rsidTr="00667C11">
        <w:tc>
          <w:tcPr>
            <w:tcW w:w="5851" w:type="dxa"/>
            <w:gridSpan w:val="2"/>
            <w:shd w:val="clear" w:color="auto" w:fill="auto"/>
            <w:vAlign w:val="center"/>
          </w:tcPr>
          <w:p w14:paraId="3E1D816D" w14:textId="77777777" w:rsidR="00FC6001" w:rsidRPr="006235AF" w:rsidRDefault="00FC6001" w:rsidP="00FC6001">
            <w:pPr>
              <w:spacing w:before="0" w:after="0"/>
              <w:jc w:val="right"/>
              <w:rPr>
                <w:rFonts w:ascii="Arial" w:hAnsi="Arial" w:cs="Arial"/>
                <w:b/>
                <w:szCs w:val="24"/>
              </w:rPr>
            </w:pPr>
            <w:r w:rsidRPr="006235AF">
              <w:rPr>
                <w:rFonts w:ascii="Arial" w:hAnsi="Arial" w:cs="Arial"/>
                <w:b/>
                <w:szCs w:val="24"/>
              </w:rPr>
              <w:t>TOTAL ABC</w:t>
            </w:r>
          </w:p>
        </w:tc>
        <w:tc>
          <w:tcPr>
            <w:tcW w:w="2674" w:type="dxa"/>
            <w:shd w:val="clear" w:color="auto" w:fill="auto"/>
          </w:tcPr>
          <w:p w14:paraId="0CFAFF8D" w14:textId="77777777" w:rsidR="00FC6001" w:rsidRPr="00295BA3" w:rsidRDefault="00FC6001" w:rsidP="00FC6001">
            <w:pPr>
              <w:tabs>
                <w:tab w:val="right" w:pos="2458"/>
              </w:tabs>
              <w:spacing w:before="0" w:after="0"/>
              <w:jc w:val="right"/>
              <w:rPr>
                <w:rFonts w:ascii="Arial" w:hAnsi="Arial" w:cs="Arial"/>
                <w:b/>
                <w:szCs w:val="24"/>
              </w:rPr>
            </w:pPr>
            <w:r>
              <w:rPr>
                <w:rFonts w:ascii="Arial" w:hAnsi="Arial" w:cs="Arial"/>
                <w:b/>
                <w:szCs w:val="24"/>
              </w:rPr>
              <w:t xml:space="preserve">P </w:t>
            </w:r>
            <w:r w:rsidRPr="00295BA3">
              <w:rPr>
                <w:rFonts w:ascii="Arial" w:hAnsi="Arial" w:cs="Arial"/>
                <w:b/>
                <w:szCs w:val="24"/>
              </w:rPr>
              <w:t>3,505,050.00</w:t>
            </w:r>
          </w:p>
        </w:tc>
      </w:tr>
    </w:tbl>
    <w:p w14:paraId="3F60DB9E" w14:textId="77777777" w:rsidR="00FC6001" w:rsidRPr="00E51BDE" w:rsidRDefault="00FC6001" w:rsidP="00FC6001">
      <w:pPr>
        <w:rPr>
          <w:rFonts w:ascii="Arial" w:hAnsi="Arial" w:cs="Arial"/>
          <w:spacing w:val="-2"/>
          <w:szCs w:val="24"/>
        </w:rPr>
      </w:pPr>
    </w:p>
    <w:p w14:paraId="01D616EA" w14:textId="77777777" w:rsidR="00FC6001" w:rsidRPr="0055373F" w:rsidRDefault="00FC6001" w:rsidP="00FC6001">
      <w:pPr>
        <w:pStyle w:val="ListParagraph"/>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295BA3">
        <w:rPr>
          <w:rFonts w:ascii="Arial" w:hAnsi="Arial" w:cs="Arial"/>
          <w:b/>
          <w:szCs w:val="24"/>
        </w:rPr>
        <w:t>PURCHASE OF FOOD ITEMS FOR THE IMPLEMENTATION OF SUPPLEMENTAL FEEDING PROGRAM 10TH CYCLE FOR THE MUNICIPALITY/CITY OF DINALUPIHAN, BATAAN PROVINCE</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14:paraId="0D39D2AC" w14:textId="77777777" w:rsidR="00FC6001" w:rsidRPr="0055373F" w:rsidRDefault="00FC6001" w:rsidP="00FC6001">
      <w:pPr>
        <w:pStyle w:val="ListParagraph"/>
        <w:rPr>
          <w:rFonts w:ascii="Arial" w:hAnsi="Arial" w:cs="Arial"/>
          <w:b/>
          <w:szCs w:val="24"/>
        </w:rPr>
      </w:pPr>
    </w:p>
    <w:p w14:paraId="7E53C4C8" w14:textId="77777777" w:rsidR="00FC6001" w:rsidRDefault="00FC6001" w:rsidP="00FC6001">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14:paraId="6EB13B9C" w14:textId="77777777" w:rsidR="00FC6001" w:rsidRPr="00FC6001" w:rsidRDefault="00FC6001" w:rsidP="00FC6001">
      <w:pPr>
        <w:pStyle w:val="ListParagraph"/>
        <w:spacing w:before="0" w:after="0"/>
        <w:rPr>
          <w:rFonts w:ascii="Arial" w:hAnsi="Arial" w:cs="Arial"/>
          <w:spacing w:val="-2"/>
          <w:szCs w:val="24"/>
        </w:rPr>
      </w:pPr>
    </w:p>
    <w:p w14:paraId="2048B042" w14:textId="77777777" w:rsidR="00FC6001" w:rsidRDefault="00FC6001" w:rsidP="00FC6001">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lastRenderedPageBreak/>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14:paraId="1F9E8CB3" w14:textId="77777777" w:rsidR="00FC6001" w:rsidRPr="00FC6001" w:rsidRDefault="00FC6001" w:rsidP="00FC6001">
      <w:pPr>
        <w:pStyle w:val="ListParagraph"/>
        <w:spacing w:before="0" w:after="0"/>
        <w:rPr>
          <w:rFonts w:ascii="Arial" w:hAnsi="Arial" w:cs="Arial"/>
          <w:spacing w:val="-2"/>
          <w:szCs w:val="24"/>
        </w:rPr>
      </w:pPr>
    </w:p>
    <w:p w14:paraId="208875C3" w14:textId="05C21E57" w:rsidR="00FC6001" w:rsidRDefault="00FC6001" w:rsidP="00FC6001">
      <w:pPr>
        <w:pStyle w:val="ListParagraph"/>
        <w:numPr>
          <w:ilvl w:val="0"/>
          <w:numId w:val="1"/>
        </w:numPr>
        <w:spacing w:before="0" w:after="0"/>
        <w:rPr>
          <w:rFonts w:ascii="Arial" w:hAnsi="Arial" w:cs="Arial"/>
          <w:spacing w:val="-2"/>
          <w:szCs w:val="24"/>
        </w:rPr>
      </w:pPr>
      <w:r w:rsidRPr="00E51BDE">
        <w:rPr>
          <w:rFonts w:ascii="Arial" w:hAnsi="Arial" w:cs="Arial"/>
          <w:spacing w:val="-2"/>
          <w:szCs w:val="24"/>
        </w:rPr>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November </w:t>
      </w:r>
      <w:r w:rsidR="002C6DA0">
        <w:rPr>
          <w:rFonts w:ascii="Arial" w:hAnsi="Arial" w:cs="Arial"/>
          <w:b/>
          <w:spacing w:val="-2"/>
          <w:szCs w:val="24"/>
        </w:rPr>
        <w:t>20</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14:paraId="2E1A7F4D" w14:textId="77777777" w:rsidR="00FC6001" w:rsidRPr="00FC6001" w:rsidRDefault="00FC6001" w:rsidP="00FC6001">
      <w:pPr>
        <w:pStyle w:val="ListParagraph"/>
        <w:spacing w:before="0" w:after="0"/>
        <w:rPr>
          <w:rFonts w:ascii="Arial" w:hAnsi="Arial" w:cs="Arial"/>
          <w:spacing w:val="-2"/>
          <w:szCs w:val="24"/>
        </w:rPr>
      </w:pPr>
    </w:p>
    <w:p w14:paraId="49926F0F" w14:textId="7B653362" w:rsidR="00FC6001" w:rsidRDefault="00FC6001" w:rsidP="00FC6001">
      <w:pPr>
        <w:numPr>
          <w:ilvl w:val="0"/>
          <w:numId w:val="1"/>
        </w:numPr>
        <w:spacing w:before="0" w:after="0"/>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00F14334">
        <w:rPr>
          <w:rFonts w:ascii="Arial" w:hAnsi="Arial" w:cs="Arial"/>
          <w:b/>
          <w:spacing w:val="-2"/>
          <w:szCs w:val="24"/>
        </w:rPr>
        <w:t>November 27, 2020, Friday</w:t>
      </w:r>
      <w:r w:rsidR="00F14334">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14:paraId="11BB743C" w14:textId="77777777" w:rsidR="00FC6001" w:rsidRPr="00FC6001" w:rsidRDefault="00FC6001" w:rsidP="00FC6001">
      <w:pPr>
        <w:spacing w:before="0" w:after="0"/>
        <w:ind w:left="720"/>
        <w:rPr>
          <w:rFonts w:ascii="Arial" w:hAnsi="Arial" w:cs="Arial"/>
          <w:spacing w:val="-2"/>
          <w:szCs w:val="24"/>
        </w:rPr>
      </w:pPr>
    </w:p>
    <w:p w14:paraId="5F66D6D8" w14:textId="190BD154" w:rsidR="00FC6001" w:rsidRPr="00FC6001" w:rsidRDefault="00FC6001" w:rsidP="00FC6001">
      <w:pPr>
        <w:numPr>
          <w:ilvl w:val="0"/>
          <w:numId w:val="1"/>
        </w:numPr>
        <w:spacing w:before="0" w:after="0"/>
        <w:rPr>
          <w:rFonts w:ascii="Arial" w:hAnsi="Arial" w:cs="Arial"/>
          <w:spacing w:val="-2"/>
          <w:szCs w:val="24"/>
        </w:rPr>
      </w:pPr>
      <w:r w:rsidRPr="001B04FC">
        <w:rPr>
          <w:rFonts w:ascii="Arial" w:hAnsi="Arial" w:cs="Arial"/>
          <w:spacing w:val="-2"/>
          <w:szCs w:val="24"/>
        </w:rPr>
        <w:t xml:space="preserve">Bids must be duly received by the BAC Secretariat at </w:t>
      </w:r>
      <w:bookmarkStart w:id="0" w:name="_GoBack"/>
      <w:bookmarkEnd w:id="0"/>
      <w:r w:rsidRPr="001B04FC">
        <w:rPr>
          <w:rFonts w:ascii="Arial" w:hAnsi="Arial" w:cs="Arial"/>
          <w:spacing w:val="-2"/>
          <w:szCs w:val="24"/>
        </w:rPr>
        <w:t xml:space="preserve">the address below on or before </w:t>
      </w:r>
      <w:r w:rsidRPr="001B04FC">
        <w:rPr>
          <w:rFonts w:ascii="Arial" w:hAnsi="Arial" w:cs="Arial"/>
          <w:b/>
          <w:spacing w:val="-2"/>
          <w:szCs w:val="24"/>
        </w:rPr>
        <w:t xml:space="preserve">12:00 noon of December </w:t>
      </w:r>
      <w:r w:rsidR="002C6DA0">
        <w:rPr>
          <w:rFonts w:ascii="Arial" w:hAnsi="Arial" w:cs="Arial"/>
          <w:b/>
          <w:spacing w:val="-2"/>
          <w:szCs w:val="24"/>
        </w:rPr>
        <w:t>9</w:t>
      </w:r>
      <w:r w:rsidRPr="001B04FC">
        <w:rPr>
          <w:rFonts w:ascii="Arial" w:hAnsi="Arial" w:cs="Arial"/>
          <w:b/>
          <w:spacing w:val="-2"/>
          <w:szCs w:val="24"/>
        </w:rPr>
        <w:t xml:space="preserve">, 2020, </w:t>
      </w:r>
      <w:r w:rsidR="00C8692D">
        <w:rPr>
          <w:rFonts w:ascii="Arial" w:hAnsi="Arial" w:cs="Arial"/>
          <w:b/>
          <w:spacing w:val="-2"/>
          <w:szCs w:val="24"/>
        </w:rPr>
        <w:t>Wednesday</w:t>
      </w:r>
      <w:r w:rsidRPr="001B04FC">
        <w:rPr>
          <w:rFonts w:ascii="Arial" w:hAnsi="Arial" w:cs="Arial"/>
          <w:spacing w:val="-2"/>
          <w:szCs w:val="24"/>
        </w:rPr>
        <w:t xml:space="preserve">.  All Bids must be accompanied by a bid security in any of the acceptable forms and in the amount stated in ITB Clause. </w:t>
      </w:r>
    </w:p>
    <w:p w14:paraId="074D0D64" w14:textId="1545B722" w:rsidR="00FC6001" w:rsidRPr="00FC6001" w:rsidRDefault="00FC6001" w:rsidP="00FC6001">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1:00 pm of December </w:t>
      </w:r>
      <w:r w:rsidR="002C6DA0">
        <w:rPr>
          <w:rFonts w:ascii="Arial" w:hAnsi="Arial" w:cs="Arial"/>
          <w:b/>
          <w:spacing w:val="-2"/>
          <w:szCs w:val="24"/>
        </w:rPr>
        <w:t>9</w:t>
      </w:r>
      <w:r w:rsidRPr="001B04FC">
        <w:rPr>
          <w:rFonts w:ascii="Arial" w:hAnsi="Arial" w:cs="Arial"/>
          <w:b/>
          <w:spacing w:val="-2"/>
          <w:szCs w:val="24"/>
        </w:rPr>
        <w:t xml:space="preserve">, 2020, </w:t>
      </w:r>
      <w:r w:rsidR="00C8692D">
        <w:rPr>
          <w:rFonts w:ascii="Arial" w:hAnsi="Arial" w:cs="Arial"/>
          <w:b/>
          <w:spacing w:val="-2"/>
          <w:szCs w:val="24"/>
        </w:rPr>
        <w:t>Wednesday</w:t>
      </w:r>
      <w:r w:rsidRPr="001B04FC">
        <w:rPr>
          <w:rFonts w:ascii="Arial" w:hAnsi="Arial" w:cs="Arial"/>
          <w:spacing w:val="-2"/>
          <w:szCs w:val="24"/>
        </w:rPr>
        <w:t xml:space="preserve"> 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w:t>
      </w:r>
      <w:r>
        <w:rPr>
          <w:rFonts w:ascii="Arial" w:hAnsi="Arial" w:cs="Arial"/>
          <w:spacing w:val="-2"/>
          <w:szCs w:val="24"/>
        </w:rPr>
        <w:t>ate bids shall not be accepted.</w:t>
      </w:r>
    </w:p>
    <w:p w14:paraId="32075E8A" w14:textId="77777777" w:rsidR="00FC6001" w:rsidRDefault="00FC6001" w:rsidP="00FC6001">
      <w:pPr>
        <w:numPr>
          <w:ilvl w:val="0"/>
          <w:numId w:val="1"/>
        </w:numPr>
        <w:spacing w:before="0" w:after="0"/>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14:paraId="5FC2AA39" w14:textId="77777777" w:rsidR="00FC6001" w:rsidRPr="00FC6001" w:rsidRDefault="00FC6001" w:rsidP="00FC6001">
      <w:pPr>
        <w:spacing w:before="0" w:after="0"/>
        <w:ind w:left="720"/>
        <w:rPr>
          <w:rFonts w:ascii="Arial" w:hAnsi="Arial" w:cs="Arial"/>
          <w:spacing w:val="-2"/>
          <w:szCs w:val="24"/>
        </w:rPr>
      </w:pPr>
    </w:p>
    <w:p w14:paraId="4A094198" w14:textId="77777777" w:rsidR="00FC6001" w:rsidRPr="00E51BDE" w:rsidRDefault="00FC6001" w:rsidP="00FC6001">
      <w:pPr>
        <w:numPr>
          <w:ilvl w:val="0"/>
          <w:numId w:val="1"/>
        </w:numPr>
        <w:spacing w:before="0" w:after="0"/>
        <w:rPr>
          <w:rFonts w:ascii="Arial" w:hAnsi="Arial" w:cs="Arial"/>
          <w:spacing w:val="-2"/>
          <w:szCs w:val="24"/>
        </w:rPr>
      </w:pPr>
      <w:r w:rsidRPr="00E51BDE">
        <w:rPr>
          <w:rFonts w:ascii="Arial" w:hAnsi="Arial" w:cs="Arial"/>
          <w:spacing w:val="-2"/>
          <w:szCs w:val="24"/>
        </w:rPr>
        <w:t>For further information, please refer to:</w:t>
      </w:r>
    </w:p>
    <w:p w14:paraId="60264BD8" w14:textId="77777777" w:rsidR="00B07B55" w:rsidRDefault="00B07B55" w:rsidP="00B07B55">
      <w:pPr>
        <w:spacing w:before="0" w:after="0"/>
        <w:rPr>
          <w:rFonts w:ascii="Arial" w:hAnsi="Arial" w:cs="Arial"/>
          <w:spacing w:val="-2"/>
          <w:szCs w:val="24"/>
        </w:rPr>
      </w:pPr>
    </w:p>
    <w:p w14:paraId="38387F53"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RAYMUND VINCENT A. PANLILIO </w:t>
      </w:r>
      <w:r w:rsidRPr="00E108E0">
        <w:rPr>
          <w:rFonts w:ascii="Arial" w:hAnsi="Arial" w:cs="Arial"/>
          <w:spacing w:val="-2"/>
          <w:szCs w:val="24"/>
        </w:rPr>
        <w:tab/>
      </w:r>
      <w:r w:rsidRPr="00E108E0">
        <w:rPr>
          <w:rFonts w:ascii="Arial" w:hAnsi="Arial" w:cs="Arial"/>
          <w:spacing w:val="-2"/>
          <w:szCs w:val="24"/>
        </w:rPr>
        <w:tab/>
        <w:t xml:space="preserve">NARCY LYNNE L. MENDOZA </w:t>
      </w:r>
    </w:p>
    <w:p w14:paraId="6A797588"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BAC Secretariat</w:t>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r>
      <w:r w:rsidRPr="00E108E0">
        <w:rPr>
          <w:rFonts w:ascii="Arial" w:hAnsi="Arial" w:cs="Arial"/>
          <w:spacing w:val="-2"/>
          <w:szCs w:val="24"/>
        </w:rPr>
        <w:tab/>
        <w:t>BAC Secretariat Support Staff</w:t>
      </w:r>
    </w:p>
    <w:p w14:paraId="509ECF34"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DSWD Field Office III Diosdado Macapagal </w:t>
      </w:r>
    </w:p>
    <w:p w14:paraId="777FCDD6"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Regional Government Center, </w:t>
      </w:r>
      <w:proofErr w:type="spellStart"/>
      <w:r w:rsidRPr="00E108E0">
        <w:rPr>
          <w:rFonts w:ascii="Arial" w:hAnsi="Arial" w:cs="Arial"/>
          <w:spacing w:val="-2"/>
          <w:szCs w:val="24"/>
        </w:rPr>
        <w:t>Maimpis</w:t>
      </w:r>
      <w:proofErr w:type="spellEnd"/>
    </w:p>
    <w:p w14:paraId="7D0883AC" w14:textId="77777777" w:rsidR="00B07B55" w:rsidRPr="00E108E0" w:rsidRDefault="00B07B55" w:rsidP="00B07B55">
      <w:pPr>
        <w:spacing w:before="0" w:after="0"/>
        <w:ind w:firstLine="720"/>
        <w:rPr>
          <w:rFonts w:ascii="Arial" w:hAnsi="Arial" w:cs="Arial"/>
          <w:spacing w:val="-2"/>
          <w:szCs w:val="24"/>
        </w:rPr>
      </w:pPr>
      <w:r w:rsidRPr="00E108E0">
        <w:rPr>
          <w:rFonts w:ascii="Arial" w:hAnsi="Arial" w:cs="Arial"/>
          <w:spacing w:val="-2"/>
          <w:szCs w:val="24"/>
        </w:rPr>
        <w:t>City of San Fernando Pampanga</w:t>
      </w:r>
    </w:p>
    <w:p w14:paraId="4AB06448" w14:textId="77777777" w:rsidR="00B07B55" w:rsidRPr="00E108E0" w:rsidRDefault="002703E0" w:rsidP="00B07B55">
      <w:pPr>
        <w:spacing w:before="0" w:after="0"/>
        <w:ind w:firstLine="720"/>
        <w:rPr>
          <w:rFonts w:ascii="Arial" w:hAnsi="Arial" w:cs="Arial"/>
          <w:spacing w:val="-2"/>
          <w:szCs w:val="24"/>
        </w:rPr>
      </w:pPr>
      <w:r>
        <w:rPr>
          <w:rFonts w:ascii="Arial" w:hAnsi="Arial" w:cs="Arial"/>
          <w:noProof/>
          <w:spacing w:val="-2"/>
          <w:szCs w:val="24"/>
          <w:lang w:val="en-GB" w:eastAsia="en-GB"/>
        </w:rPr>
        <w:drawing>
          <wp:anchor distT="0" distB="0" distL="114300" distR="114300" simplePos="0" relativeHeight="251661312" behindDoc="1" locked="0" layoutInCell="1" allowOverlap="1" wp14:anchorId="02E78677" wp14:editId="071E470B">
            <wp:simplePos x="0" y="0"/>
            <wp:positionH relativeFrom="column">
              <wp:posOffset>4316095</wp:posOffset>
            </wp:positionH>
            <wp:positionV relativeFrom="paragraph">
              <wp:posOffset>635</wp:posOffset>
            </wp:positionV>
            <wp:extent cx="129540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00B07B55" w:rsidRPr="00E108E0">
        <w:rPr>
          <w:rFonts w:ascii="Arial" w:hAnsi="Arial" w:cs="Arial"/>
          <w:spacing w:val="-2"/>
          <w:szCs w:val="24"/>
        </w:rPr>
        <w:t>(02) 2467021; (045)9612143 local 128;</w:t>
      </w:r>
    </w:p>
    <w:p w14:paraId="6C03EF4D" w14:textId="77777777" w:rsidR="00B07B55" w:rsidRDefault="00B07B55" w:rsidP="00B07B55">
      <w:pPr>
        <w:spacing w:before="0" w:after="0"/>
        <w:ind w:firstLine="720"/>
        <w:rPr>
          <w:rFonts w:ascii="Arial" w:hAnsi="Arial" w:cs="Arial"/>
          <w:spacing w:val="-2"/>
          <w:szCs w:val="24"/>
        </w:rPr>
      </w:pPr>
      <w:r w:rsidRPr="00E108E0">
        <w:rPr>
          <w:rFonts w:ascii="Arial" w:hAnsi="Arial" w:cs="Arial"/>
          <w:spacing w:val="-2"/>
          <w:szCs w:val="24"/>
        </w:rPr>
        <w:t xml:space="preserve">Website: </w:t>
      </w:r>
      <w:r w:rsidRPr="00E108E0">
        <w:rPr>
          <w:rFonts w:ascii="Arial" w:hAnsi="Arial" w:cs="Arial"/>
          <w:b/>
          <w:spacing w:val="-2"/>
          <w:szCs w:val="24"/>
          <w:u w:val="single"/>
        </w:rPr>
        <w:t>http://fo3@dswd.gov.ph</w:t>
      </w:r>
    </w:p>
    <w:p w14:paraId="6E00524F" w14:textId="77777777" w:rsidR="00B07B55" w:rsidRDefault="002703E0" w:rsidP="002703E0">
      <w:pPr>
        <w:tabs>
          <w:tab w:val="left" w:pos="8205"/>
        </w:tabs>
        <w:spacing w:before="0" w:after="0"/>
        <w:rPr>
          <w:rFonts w:ascii="Arial" w:hAnsi="Arial" w:cs="Arial"/>
          <w:spacing w:val="-2"/>
          <w:szCs w:val="24"/>
        </w:rPr>
      </w:pPr>
      <w:r>
        <w:rPr>
          <w:rFonts w:ascii="Arial" w:hAnsi="Arial" w:cs="Arial"/>
          <w:noProof/>
          <w:spacing w:val="-2"/>
          <w:szCs w:val="24"/>
          <w:lang w:val="en-GB" w:eastAsia="en-GB"/>
        </w:rPr>
        <w:drawing>
          <wp:anchor distT="0" distB="0" distL="114300" distR="114300" simplePos="0" relativeHeight="251660288" behindDoc="1" locked="0" layoutInCell="1" allowOverlap="1" wp14:anchorId="2F98333D" wp14:editId="7CF26524">
            <wp:simplePos x="0" y="0"/>
            <wp:positionH relativeFrom="column">
              <wp:posOffset>5086350</wp:posOffset>
            </wp:positionH>
            <wp:positionV relativeFrom="paragraph">
              <wp:posOffset>8256270</wp:posOffset>
            </wp:positionV>
            <wp:extent cx="1555750" cy="1097280"/>
            <wp:effectExtent l="0" t="0" r="6350" b="7620"/>
            <wp:wrapNone/>
            <wp:docPr id="4" name="Picture 4" descr="keisha mo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isha mora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75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pacing w:val="-2"/>
          <w:szCs w:val="24"/>
        </w:rPr>
        <w:tab/>
      </w:r>
    </w:p>
    <w:p w14:paraId="1D628BED" w14:textId="77777777" w:rsidR="00B07B55" w:rsidRDefault="00B07B55" w:rsidP="00B07B55">
      <w:pPr>
        <w:spacing w:before="0" w:after="0"/>
        <w:rPr>
          <w:rFonts w:ascii="Arial" w:hAnsi="Arial" w:cs="Arial"/>
          <w:spacing w:val="-2"/>
          <w:szCs w:val="24"/>
        </w:rPr>
      </w:pPr>
    </w:p>
    <w:p w14:paraId="689EB3E0" w14:textId="77777777" w:rsidR="00B07B55" w:rsidRPr="00E108E0" w:rsidRDefault="00B07B55" w:rsidP="00B07B55">
      <w:pPr>
        <w:spacing w:before="0" w:after="0"/>
        <w:rPr>
          <w:rFonts w:ascii="Arial" w:hAnsi="Arial" w:cs="Arial"/>
          <w:spacing w:val="-2"/>
          <w:szCs w:val="24"/>
        </w:rPr>
      </w:pPr>
    </w:p>
    <w:p w14:paraId="2B677BBB" w14:textId="77777777" w:rsidR="00B07B55" w:rsidRPr="00E51BDE" w:rsidRDefault="00B07B55" w:rsidP="00B07B55">
      <w:pPr>
        <w:pStyle w:val="NoSpacing"/>
        <w:ind w:left="5760" w:firstLine="720"/>
        <w:jc w:val="center"/>
        <w:rPr>
          <w:rFonts w:ascii="Arial" w:hAnsi="Arial" w:cs="Arial"/>
          <w:b/>
          <w:sz w:val="24"/>
          <w:szCs w:val="24"/>
        </w:rPr>
      </w:pPr>
      <w:r>
        <w:rPr>
          <w:rFonts w:ascii="Arial" w:hAnsi="Arial" w:cs="Arial"/>
          <w:b/>
          <w:sz w:val="24"/>
          <w:szCs w:val="24"/>
        </w:rPr>
        <w:t xml:space="preserve">   KEISHA M. NGUYEN</w:t>
      </w:r>
    </w:p>
    <w:p w14:paraId="3C02893A" w14:textId="77777777" w:rsidR="0097036B" w:rsidRPr="00B07B55" w:rsidRDefault="00B07B55" w:rsidP="00B07B55">
      <w:pPr>
        <w:pStyle w:val="NoSpacing"/>
        <w:jc w:val="right"/>
        <w:rPr>
          <w:rFonts w:ascii="Arial" w:hAnsi="Arial" w:cs="Arial"/>
          <w:sz w:val="24"/>
          <w:szCs w:val="24"/>
        </w:rPr>
      </w:pPr>
      <w:r w:rsidRPr="00E51BDE">
        <w:rPr>
          <w:rFonts w:ascii="Arial" w:hAnsi="Arial" w:cs="Arial"/>
          <w:sz w:val="24"/>
          <w:szCs w:val="24"/>
        </w:rPr>
        <w:t>BAC CHAIRPERSON</w:t>
      </w:r>
    </w:p>
    <w:sectPr w:rsidR="0097036B" w:rsidRPr="00B07B55" w:rsidSect="00B07B55">
      <w:pgSz w:w="11907" w:h="16839" w:code="9"/>
      <w:pgMar w:top="144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BE751" w14:textId="77777777" w:rsidR="00152842" w:rsidRDefault="00152842" w:rsidP="00B07B55">
      <w:pPr>
        <w:spacing w:before="0" w:after="0" w:line="240" w:lineRule="auto"/>
      </w:pPr>
      <w:r>
        <w:separator/>
      </w:r>
    </w:p>
  </w:endnote>
  <w:endnote w:type="continuationSeparator" w:id="0">
    <w:p w14:paraId="54B17D2F" w14:textId="77777777" w:rsidR="00152842" w:rsidRDefault="00152842" w:rsidP="00B07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F1DA8" w14:textId="77777777" w:rsidR="00152842" w:rsidRDefault="00152842" w:rsidP="00B07B55">
      <w:pPr>
        <w:spacing w:before="0" w:after="0" w:line="240" w:lineRule="auto"/>
      </w:pPr>
      <w:r>
        <w:separator/>
      </w:r>
    </w:p>
  </w:footnote>
  <w:footnote w:type="continuationSeparator" w:id="0">
    <w:p w14:paraId="218161A6" w14:textId="77777777" w:rsidR="00152842" w:rsidRDefault="00152842" w:rsidP="00B07B55">
      <w:pPr>
        <w:spacing w:before="0" w:after="0" w:line="240" w:lineRule="auto"/>
      </w:pPr>
      <w:r>
        <w:continuationSeparator/>
      </w:r>
    </w:p>
  </w:footnote>
  <w:footnote w:id="1">
    <w:p w14:paraId="619019D9" w14:textId="77777777" w:rsidR="00FC6001" w:rsidRPr="00626A59" w:rsidRDefault="00FC6001" w:rsidP="00FC6001">
      <w:pPr>
        <w:pStyle w:val="FootnoteText"/>
      </w:pPr>
      <w:r>
        <w:rPr>
          <w:rStyle w:val="FootnoteReference"/>
        </w:rPr>
        <w:footnoteRef/>
      </w:r>
      <w:r>
        <w:t xml:space="preserve">May be deleted in case the ABC is less than One Million Pesos (PhP1,000,000) where the Procuring Entity may not hold a Pre-Bid </w:t>
      </w:r>
      <w:r w:rsidRPr="000B4BD7">
        <w:rPr>
          <w:b/>
        </w:rPr>
        <w:t>Conference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CE4"/>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7430EB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60915B59"/>
    <w:multiLevelType w:val="hybridMultilevel"/>
    <w:tmpl w:val="E9F4DE3C"/>
    <w:lvl w:ilvl="0" w:tplc="38183C84">
      <w:start w:val="1"/>
      <w:numFmt w:val="decimal"/>
      <w:lvlText w:val="%1."/>
      <w:lvlJc w:val="left"/>
      <w:pPr>
        <w:ind w:left="720" w:hanging="360"/>
      </w:pPr>
      <w:rPr>
        <w:rFonts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55"/>
    <w:rsid w:val="00047410"/>
    <w:rsid w:val="00152842"/>
    <w:rsid w:val="002703E0"/>
    <w:rsid w:val="002C6DA0"/>
    <w:rsid w:val="004C4389"/>
    <w:rsid w:val="005E2AD1"/>
    <w:rsid w:val="00655B0C"/>
    <w:rsid w:val="0069648D"/>
    <w:rsid w:val="0097036B"/>
    <w:rsid w:val="00AC1F45"/>
    <w:rsid w:val="00AD0F7B"/>
    <w:rsid w:val="00B07B55"/>
    <w:rsid w:val="00C041D5"/>
    <w:rsid w:val="00C8692D"/>
    <w:rsid w:val="00D51800"/>
    <w:rsid w:val="00E523C9"/>
    <w:rsid w:val="00EB4BF9"/>
    <w:rsid w:val="00F14334"/>
    <w:rsid w:val="00F24788"/>
    <w:rsid w:val="00FC6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81D36"/>
  <w15:docId w15:val="{6979FD3C-8335-449F-BA1E-72E0A0CF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B55"/>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B07B55"/>
    <w:rPr>
      <w:position w:val="6"/>
      <w:sz w:val="20"/>
    </w:rPr>
  </w:style>
  <w:style w:type="paragraph" w:styleId="FootnoteText">
    <w:name w:val="footnote text"/>
    <w:basedOn w:val="Normal"/>
    <w:next w:val="Normal"/>
    <w:link w:val="FootnoteTextChar"/>
    <w:uiPriority w:val="99"/>
    <w:semiHidden/>
    <w:rsid w:val="00B07B55"/>
    <w:pPr>
      <w:keepNext/>
      <w:spacing w:before="100" w:after="100" w:line="260" w:lineRule="atLeast"/>
    </w:pPr>
    <w:rPr>
      <w:i/>
      <w:sz w:val="20"/>
    </w:rPr>
  </w:style>
  <w:style w:type="character" w:customStyle="1" w:styleId="FootnoteTextChar">
    <w:name w:val="Footnote Text Char"/>
    <w:basedOn w:val="DefaultParagraphFont"/>
    <w:link w:val="FootnoteText"/>
    <w:uiPriority w:val="99"/>
    <w:semiHidden/>
    <w:rsid w:val="00B07B55"/>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B07B55"/>
    <w:pPr>
      <w:ind w:left="720"/>
      <w:contextualSpacing/>
    </w:pPr>
  </w:style>
  <w:style w:type="paragraph" w:styleId="NoSpacing">
    <w:name w:val="No Spacing"/>
    <w:link w:val="NoSpacingChar"/>
    <w:uiPriority w:val="1"/>
    <w:qFormat/>
    <w:rsid w:val="00B07B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B07B55"/>
    <w:rPr>
      <w:rFonts w:ascii="Calibri" w:eastAsia="Calibri" w:hAnsi="Calibri" w:cs="Times New Roman"/>
      <w:lang w:val="en-US"/>
    </w:rPr>
  </w:style>
  <w:style w:type="paragraph" w:styleId="BalloonText">
    <w:name w:val="Balloon Text"/>
    <w:basedOn w:val="Normal"/>
    <w:link w:val="BalloonTextChar"/>
    <w:uiPriority w:val="99"/>
    <w:semiHidden/>
    <w:unhideWhenUsed/>
    <w:rsid w:val="002703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3E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 ADM</cp:lastModifiedBy>
  <cp:revision>10</cp:revision>
  <dcterms:created xsi:type="dcterms:W3CDTF">2020-11-17T03:12:00Z</dcterms:created>
  <dcterms:modified xsi:type="dcterms:W3CDTF">2020-11-19T07:57:00Z</dcterms:modified>
</cp:coreProperties>
</file>